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A06" w:rsidRDefault="0065725D" w:rsidP="007F5A06">
      <w:pPr>
        <w:spacing w:before="0"/>
        <w:jc w:val="center"/>
        <w:rPr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7D0DFA25" wp14:editId="1C42461E">
            <wp:simplePos x="0" y="0"/>
            <wp:positionH relativeFrom="column">
              <wp:posOffset>5047615</wp:posOffset>
            </wp:positionH>
            <wp:positionV relativeFrom="paragraph">
              <wp:posOffset>596900</wp:posOffset>
            </wp:positionV>
            <wp:extent cx="1405890" cy="1354455"/>
            <wp:effectExtent l="0" t="0" r="3810" b="0"/>
            <wp:wrapNone/>
            <wp:docPr id="3" name="Рисунок 3" descr="Описание: C:\Users\Ольга\Desktop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Описание: C:\Users\Ольга\Desktop\1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16" t="29283" r="18555" b="54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A06">
        <w:rPr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="007F5A06">
        <w:rPr>
          <w:lang w:val="ru-RU"/>
        </w:rPr>
        <w:br/>
      </w:r>
      <w:r w:rsidR="007F5A06">
        <w:rPr>
          <w:color w:val="000000"/>
          <w:sz w:val="24"/>
          <w:szCs w:val="24"/>
          <w:lang w:val="ru-RU"/>
        </w:rPr>
        <w:t xml:space="preserve"> «Хапчерангинская основная общеобразовательная школа»</w:t>
      </w:r>
      <w:r w:rsidR="007F5A06">
        <w:rPr>
          <w:lang w:val="ru-RU"/>
        </w:rPr>
        <w:br/>
      </w:r>
    </w:p>
    <w:tbl>
      <w:tblPr>
        <w:tblW w:w="10545" w:type="dxa"/>
        <w:tblLook w:val="0600" w:firstRow="0" w:lastRow="0" w:firstColumn="0" w:lastColumn="0" w:noHBand="1" w:noVBand="1"/>
      </w:tblPr>
      <w:tblGrid>
        <w:gridCol w:w="6197"/>
        <w:gridCol w:w="4348"/>
      </w:tblGrid>
      <w:tr w:rsidR="007F5A06" w:rsidRPr="0065725D" w:rsidTr="007F5A06">
        <w:tc>
          <w:tcPr>
            <w:tcW w:w="59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A06" w:rsidRDefault="007F5A06" w:rsidP="00E03979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     СОГЛАСОВАНО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>
              <w:rPr>
                <w:sz w:val="24"/>
                <w:szCs w:val="24"/>
                <w:lang w:val="ru-RU"/>
              </w:rPr>
              <w:t xml:space="preserve">26.03.2020 № </w:t>
            </w:r>
            <w:r w:rsidR="00E03979">
              <w:rPr>
                <w:sz w:val="24"/>
                <w:szCs w:val="24"/>
                <w:lang w:val="ru-RU"/>
              </w:rPr>
              <w:t>4</w:t>
            </w:r>
            <w:r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2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A06" w:rsidRDefault="007F5A06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            УТВЕРЖДАЮ</w:t>
            </w:r>
          </w:p>
          <w:p w:rsidR="007F5A06" w:rsidRDefault="007F5A06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E03979">
              <w:rPr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от 26.03.2020 г. </w:t>
            </w:r>
          </w:p>
          <w:p w:rsidR="007F5A06" w:rsidRPr="00C84DC9" w:rsidRDefault="00C84DC9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И.о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. д</w:t>
            </w:r>
            <w:r w:rsidR="007F5A06">
              <w:rPr>
                <w:color w:val="000000"/>
                <w:sz w:val="24"/>
                <w:szCs w:val="24"/>
                <w:lang w:val="ru-RU"/>
              </w:rPr>
              <w:t>иректор</w:t>
            </w:r>
            <w:r>
              <w:rPr>
                <w:color w:val="000000"/>
                <w:sz w:val="24"/>
                <w:szCs w:val="24"/>
                <w:lang w:val="ru-RU"/>
              </w:rPr>
              <w:t>а</w:t>
            </w:r>
            <w:r w:rsidR="007F5A06">
              <w:rPr>
                <w:color w:val="000000"/>
                <w:sz w:val="24"/>
                <w:szCs w:val="24"/>
                <w:lang w:val="ru-RU"/>
              </w:rPr>
              <w:t xml:space="preserve"> школы: </w:t>
            </w:r>
            <w:r w:rsidR="0065725D">
              <w:rPr>
                <w:noProof/>
                <w:lang w:val="ru-RU" w:eastAsia="ru-RU"/>
              </w:rPr>
              <w:drawing>
                <wp:inline distT="0" distB="0" distL="0" distR="0" wp14:anchorId="6404CF85" wp14:editId="5DBA2BDC">
                  <wp:extent cx="1200150" cy="371475"/>
                  <wp:effectExtent l="0" t="0" r="0" b="9525"/>
                  <wp:docPr id="1" name="Рисунок 1" descr="C:\Users\Ольга\Desktop\2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Ольга\Desktop\2.jpe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76" t="33408" r="11824" b="62175"/>
                          <a:stretch/>
                        </pic:blipFill>
                        <pic:spPr bwMode="auto">
                          <a:xfrm>
                            <a:off x="0" y="0"/>
                            <a:ext cx="12001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F5A06" w:rsidRDefault="007F5A06" w:rsidP="00C84DC9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                           (</w:t>
            </w:r>
            <w:r w:rsidR="00C84DC9">
              <w:rPr>
                <w:color w:val="000000"/>
                <w:sz w:val="24"/>
                <w:szCs w:val="24"/>
                <w:lang w:val="ru-RU"/>
              </w:rPr>
              <w:t>Аксёнова О.С.</w:t>
            </w:r>
            <w:r>
              <w:rPr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color w:val="000000"/>
                <w:sz w:val="24"/>
                <w:szCs w:val="24"/>
                <w:lang w:val="ru-RU"/>
              </w:rPr>
              <w:tab/>
            </w:r>
          </w:p>
        </w:tc>
      </w:tr>
    </w:tbl>
    <w:p w:rsidR="007F5A06" w:rsidRDefault="007F5A06" w:rsidP="007F5A06">
      <w:pPr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Положение о дистанционном обучении</w:t>
      </w:r>
      <w:bookmarkStart w:id="0" w:name="_GoBack"/>
      <w:bookmarkEnd w:id="0"/>
    </w:p>
    <w:p w:rsidR="007F5A06" w:rsidRDefault="007F5A06" w:rsidP="007F5A06">
      <w:pPr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7F5A06" w:rsidRDefault="007F5A06" w:rsidP="007F5A06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1.1. Настоящее Положение о дистанционном обучении в МБОУ «Хапчерангинская основная общеобразовательная школа»  (далее – Положение) регулирует порядок организации и ведения образовательного процесса с помощью дистанционных технологий.</w:t>
      </w:r>
    </w:p>
    <w:p w:rsidR="007F5A06" w:rsidRDefault="007F5A06" w:rsidP="007F5A06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1.2. Положение разработано в соответствии </w:t>
      </w:r>
      <w:proofErr w:type="gramStart"/>
      <w:r>
        <w:rPr>
          <w:color w:val="000000"/>
          <w:sz w:val="24"/>
          <w:szCs w:val="24"/>
          <w:lang w:val="ru-RU"/>
        </w:rPr>
        <w:t>с</w:t>
      </w:r>
      <w:proofErr w:type="gramEnd"/>
      <w:r>
        <w:rPr>
          <w:color w:val="000000"/>
          <w:sz w:val="24"/>
          <w:szCs w:val="24"/>
          <w:lang w:val="ru-RU"/>
        </w:rPr>
        <w:t>:</w:t>
      </w:r>
    </w:p>
    <w:p w:rsidR="007F5A06" w:rsidRDefault="007F5A06" w:rsidP="007F5A0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 (далее – Федеральный закон № 273-ФЗ);</w:t>
      </w:r>
    </w:p>
    <w:p w:rsidR="007F5A06" w:rsidRDefault="007F5A06" w:rsidP="007F5A0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Федеральным законом от 27.07.2006 № 152-ФЗ «О персональных данных»;</w:t>
      </w:r>
    </w:p>
    <w:p w:rsidR="007F5A06" w:rsidRDefault="007F5A06" w:rsidP="007F5A0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приказом </w:t>
      </w:r>
      <w:proofErr w:type="spellStart"/>
      <w:r>
        <w:rPr>
          <w:color w:val="000000"/>
          <w:sz w:val="24"/>
          <w:szCs w:val="24"/>
          <w:lang w:val="ru-RU"/>
        </w:rPr>
        <w:t>Минобрнауки</w:t>
      </w:r>
      <w:proofErr w:type="spellEnd"/>
      <w:r>
        <w:rPr>
          <w:color w:val="000000"/>
          <w:sz w:val="24"/>
          <w:szCs w:val="24"/>
          <w:lang w:val="ru-RU"/>
        </w:rP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7F5A06" w:rsidRDefault="007F5A06" w:rsidP="007F5A0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СанПиН</w:t>
      </w:r>
      <w:proofErr w:type="spellEnd"/>
      <w:r>
        <w:rPr>
          <w:color w:val="000000"/>
          <w:sz w:val="24"/>
          <w:szCs w:val="24"/>
        </w:rPr>
        <w:t xml:space="preserve"> 2.2.2/2.4.1340-03;</w:t>
      </w:r>
    </w:p>
    <w:p w:rsidR="007F5A06" w:rsidRDefault="007F5A06" w:rsidP="007F5A0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СанПиН</w:t>
      </w:r>
      <w:proofErr w:type="spellEnd"/>
      <w:r>
        <w:rPr>
          <w:color w:val="000000"/>
          <w:sz w:val="24"/>
          <w:szCs w:val="24"/>
        </w:rPr>
        <w:t xml:space="preserve"> 2.4.2.2821-10;</w:t>
      </w:r>
    </w:p>
    <w:p w:rsidR="007F5A06" w:rsidRDefault="007F5A06" w:rsidP="007F5A06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уставом и локальными нормативными актами МБОУ «Хапчерангинская основная общеобразовательная школа» (далее – Школа).</w:t>
      </w:r>
    </w:p>
    <w:p w:rsidR="007F5A06" w:rsidRDefault="007F5A06" w:rsidP="007F5A06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1.3. В Положении используются следующие понятия:</w:t>
      </w:r>
    </w:p>
    <w:p w:rsidR="007F5A06" w:rsidRDefault="007F5A06" w:rsidP="007F5A06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1.3.1. </w:t>
      </w:r>
      <w:r>
        <w:rPr>
          <w:b/>
          <w:bCs/>
          <w:color w:val="000000"/>
          <w:sz w:val="24"/>
          <w:szCs w:val="24"/>
          <w:lang w:val="ru-RU"/>
        </w:rPr>
        <w:t>Дистанционное обучение</w:t>
      </w:r>
      <w:r>
        <w:rPr>
          <w:color w:val="000000"/>
          <w:sz w:val="24"/>
          <w:szCs w:val="24"/>
          <w:lang w:val="ru-RU"/>
        </w:rPr>
        <w:t xml:space="preserve"> – организация образовательной деятельности с применением дистанционных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</w:t>
      </w:r>
    </w:p>
    <w:p w:rsidR="007F5A06" w:rsidRDefault="007F5A06" w:rsidP="007F5A06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1.3.2. </w:t>
      </w:r>
      <w:r>
        <w:rPr>
          <w:b/>
          <w:bCs/>
          <w:color w:val="000000"/>
          <w:sz w:val="24"/>
          <w:szCs w:val="24"/>
          <w:lang w:val="ru-RU"/>
        </w:rPr>
        <w:t>Платформа дистанционного обучения (далее – ПДО)</w:t>
      </w:r>
      <w:r>
        <w:rPr>
          <w:color w:val="000000"/>
          <w:sz w:val="24"/>
          <w:szCs w:val="24"/>
          <w:lang w:val="ru-RU"/>
        </w:rPr>
        <w:t xml:space="preserve"> – информационная система, предназначенная для планирования, проведения и управления учебными мероприятиями в рамках дистанционного обучения.</w:t>
      </w:r>
    </w:p>
    <w:p w:rsidR="007F5A06" w:rsidRDefault="007F5A06" w:rsidP="007F5A06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ПДО должна обеспечивать идентификацию личности обучающегося, выбор способа, которой осуществляется Школой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7F5A06" w:rsidRDefault="007F5A06" w:rsidP="007F5A06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:rsidR="007F5A06" w:rsidRDefault="007F5A06" w:rsidP="007F5A06">
      <w:pPr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2. Организация дистанционного обучения в Школе</w:t>
      </w:r>
    </w:p>
    <w:p w:rsidR="007F5A06" w:rsidRDefault="007F5A06" w:rsidP="007F5A06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2.1. Дистанционное обучение применяется для реализации основных образовательных программ основного общего и среднего общего образования.</w:t>
      </w:r>
    </w:p>
    <w:p w:rsidR="007F5A06" w:rsidRDefault="007F5A06" w:rsidP="007F5A06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2.2. Выбор предметов для дистанционного изучения осуществляется обучающимися или родителями (законными представителями) по согласованию с директором Школы и с учетом мнения Педагогического совета Школы.</w:t>
      </w:r>
    </w:p>
    <w:p w:rsidR="007F5A06" w:rsidRDefault="007F5A06" w:rsidP="007F5A06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2.3. Согласие на дистанционное обучение оформляется в форме заявления родителя (законного представителя).</w:t>
      </w:r>
    </w:p>
    <w:p w:rsidR="007F5A06" w:rsidRDefault="007F5A06" w:rsidP="007F5A06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2.4. Для обеспечения дистанционного обучения Школа:</w:t>
      </w:r>
    </w:p>
    <w:p w:rsidR="007F5A06" w:rsidRDefault="007F5A06" w:rsidP="007F5A06">
      <w:pPr>
        <w:numPr>
          <w:ilvl w:val="0"/>
          <w:numId w:val="2"/>
        </w:numPr>
        <w:tabs>
          <w:tab w:val="num" w:pos="284"/>
        </w:tabs>
        <w:spacing w:before="0" w:beforeAutospacing="0" w:after="0" w:afterAutospacing="0"/>
        <w:ind w:left="0" w:right="180" w:firstLine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назначает ответственного за реализацию дистанционного обучения, в том числе в каждом классе, который обучается дистанционно;</w:t>
      </w:r>
    </w:p>
    <w:p w:rsidR="007F5A06" w:rsidRDefault="007F5A06" w:rsidP="007F5A06">
      <w:pPr>
        <w:numPr>
          <w:ilvl w:val="0"/>
          <w:numId w:val="2"/>
        </w:numPr>
        <w:tabs>
          <w:tab w:val="num" w:pos="284"/>
        </w:tabs>
        <w:spacing w:beforeAutospacing="0" w:afterAutospacing="0"/>
        <w:ind w:left="0" w:right="180" w:firstLine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организует необходимую методическую поддержку обучающихся, родителей (законных представителей) и работников Школы по вопросам дистанционного обучения;</w:t>
      </w:r>
    </w:p>
    <w:p w:rsidR="007F5A06" w:rsidRDefault="007F5A06" w:rsidP="007F5A06">
      <w:pPr>
        <w:numPr>
          <w:ilvl w:val="0"/>
          <w:numId w:val="2"/>
        </w:numPr>
        <w:tabs>
          <w:tab w:val="num" w:pos="284"/>
        </w:tabs>
        <w:spacing w:beforeAutospacing="0" w:afterAutospacing="0"/>
        <w:ind w:left="0" w:right="180" w:firstLine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оказывает информационную поддержку обучающимся, родителям (законным представителям) и работникам Школы, в том числе знакомит с необходимыми дистанционными ресурсами;</w:t>
      </w:r>
    </w:p>
    <w:p w:rsidR="007F5A06" w:rsidRDefault="007F5A06" w:rsidP="007F5A06">
      <w:pPr>
        <w:numPr>
          <w:ilvl w:val="0"/>
          <w:numId w:val="2"/>
        </w:numPr>
        <w:tabs>
          <w:tab w:val="num" w:pos="284"/>
        </w:tabs>
        <w:spacing w:before="0" w:beforeAutospacing="0" w:after="0" w:afterAutospacing="0"/>
        <w:ind w:left="0" w:right="180" w:firstLine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осуществляет контроль процесса дистанционного обучения, анализ и учет результатов дистанционного обучения.</w:t>
      </w:r>
    </w:p>
    <w:p w:rsidR="007F5A06" w:rsidRDefault="007F5A06" w:rsidP="007F5A06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2.5. Чтобы </w:t>
      </w:r>
      <w:proofErr w:type="gramStart"/>
      <w:r>
        <w:rPr>
          <w:color w:val="000000"/>
          <w:sz w:val="24"/>
          <w:szCs w:val="24"/>
          <w:lang w:val="ru-RU"/>
        </w:rPr>
        <w:t>обучающийся</w:t>
      </w:r>
      <w:proofErr w:type="gramEnd"/>
      <w:r>
        <w:rPr>
          <w:color w:val="000000"/>
          <w:sz w:val="24"/>
          <w:szCs w:val="24"/>
          <w:lang w:val="ru-RU"/>
        </w:rPr>
        <w:t xml:space="preserve"> мог участвовать в дистанционном обучении, ему следует придерживаться следующего регламента:</w:t>
      </w:r>
    </w:p>
    <w:p w:rsidR="007F5A06" w:rsidRPr="006F518D" w:rsidRDefault="007F5A06" w:rsidP="007F5A06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2.5.1. За</w:t>
      </w:r>
      <w:r w:rsidR="006F518D">
        <w:rPr>
          <w:color w:val="000000"/>
          <w:sz w:val="24"/>
          <w:szCs w:val="24"/>
          <w:lang w:val="ru-RU"/>
        </w:rPr>
        <w:t xml:space="preserve">регистрироваться на ПДО (по возможности). При </w:t>
      </w:r>
      <w:r w:rsidR="00AE641D">
        <w:rPr>
          <w:color w:val="000000"/>
          <w:sz w:val="24"/>
          <w:szCs w:val="24"/>
          <w:lang w:val="ru-RU"/>
        </w:rPr>
        <w:t>отсутствии</w:t>
      </w:r>
      <w:r w:rsidR="006F518D">
        <w:rPr>
          <w:color w:val="000000"/>
          <w:sz w:val="24"/>
          <w:szCs w:val="24"/>
          <w:lang w:val="ru-RU"/>
        </w:rPr>
        <w:t xml:space="preserve"> возможности регистрации (отсутствие планшета, компьютера) установить на телефон приложения</w:t>
      </w:r>
      <w:r w:rsidR="006F518D" w:rsidRPr="006F518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6F518D">
        <w:rPr>
          <w:color w:val="000000"/>
          <w:sz w:val="24"/>
          <w:szCs w:val="24"/>
        </w:rPr>
        <w:t>Viber</w:t>
      </w:r>
      <w:proofErr w:type="spellEnd"/>
      <w:r w:rsidR="006F518D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="006F518D">
        <w:rPr>
          <w:color w:val="000000"/>
          <w:sz w:val="24"/>
          <w:szCs w:val="24"/>
        </w:rPr>
        <w:t>WhatsApp</w:t>
      </w:r>
      <w:proofErr w:type="spellEnd"/>
      <w:r w:rsidR="006F518D">
        <w:rPr>
          <w:color w:val="000000"/>
          <w:sz w:val="24"/>
          <w:szCs w:val="24"/>
          <w:lang w:val="ru-RU"/>
        </w:rPr>
        <w:t>, проверить возможность приема СМС и ММС сообщени</w:t>
      </w:r>
      <w:r w:rsidR="00D43474">
        <w:rPr>
          <w:color w:val="000000"/>
          <w:sz w:val="24"/>
          <w:szCs w:val="24"/>
          <w:lang w:val="ru-RU"/>
        </w:rPr>
        <w:t>й</w:t>
      </w:r>
      <w:r w:rsidR="006F518D">
        <w:rPr>
          <w:color w:val="000000"/>
          <w:sz w:val="24"/>
          <w:szCs w:val="24"/>
          <w:lang w:val="ru-RU"/>
        </w:rPr>
        <w:t>.</w:t>
      </w:r>
    </w:p>
    <w:p w:rsidR="007F5A06" w:rsidRDefault="007F5A06" w:rsidP="007F5A06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2.5.2. Заходить каждый день на ПДО в соответствии с расписанием, </w:t>
      </w:r>
      <w:r w:rsidR="00AE641D">
        <w:rPr>
          <w:color w:val="000000"/>
          <w:sz w:val="24"/>
          <w:szCs w:val="24"/>
          <w:lang w:val="ru-RU"/>
        </w:rPr>
        <w:t xml:space="preserve"> проверять</w:t>
      </w:r>
      <w:r w:rsidR="0037558E">
        <w:rPr>
          <w:color w:val="000000"/>
          <w:sz w:val="24"/>
          <w:szCs w:val="24"/>
          <w:lang w:val="ru-RU"/>
        </w:rPr>
        <w:t xml:space="preserve"> сообщения в мессенджерах, СМС, ММС сообщения</w:t>
      </w:r>
      <w:r w:rsidR="009525DA">
        <w:rPr>
          <w:color w:val="000000"/>
          <w:sz w:val="24"/>
          <w:szCs w:val="24"/>
          <w:lang w:val="ru-RU"/>
        </w:rPr>
        <w:t xml:space="preserve">, </w:t>
      </w:r>
      <w:r w:rsidR="0037558E">
        <w:rPr>
          <w:color w:val="000000"/>
          <w:sz w:val="24"/>
          <w:szCs w:val="24"/>
          <w:lang w:val="ru-RU"/>
        </w:rPr>
        <w:t xml:space="preserve"> </w:t>
      </w:r>
      <w:r w:rsidR="00AE641D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которы</w:t>
      </w:r>
      <w:r w:rsidR="009525DA">
        <w:rPr>
          <w:color w:val="000000"/>
          <w:sz w:val="24"/>
          <w:szCs w:val="24"/>
          <w:lang w:val="ru-RU"/>
        </w:rPr>
        <w:t>е</w:t>
      </w:r>
      <w:r>
        <w:rPr>
          <w:color w:val="000000"/>
          <w:sz w:val="24"/>
          <w:szCs w:val="24"/>
          <w:lang w:val="ru-RU"/>
        </w:rPr>
        <w:t xml:space="preserve"> дублируется учителем на электронную почту родителя (законного представителя) и ребенка (при наличии), или посредством родительских чатов. </w:t>
      </w:r>
    </w:p>
    <w:p w:rsidR="007F5A06" w:rsidRDefault="007F5A06" w:rsidP="007F5A06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2.5.3. </w:t>
      </w:r>
      <w:proofErr w:type="gramStart"/>
      <w:r>
        <w:rPr>
          <w:color w:val="000000"/>
          <w:sz w:val="24"/>
          <w:szCs w:val="24"/>
          <w:lang w:val="ru-RU"/>
        </w:rPr>
        <w:t xml:space="preserve">Проверять ежедневно электронную почту (свою или родителя (законного  представителя)) или проверять записи в родительских чатах (чатах учащихся), на которую учитель ежедневно высылает </w:t>
      </w:r>
      <w:r w:rsidR="00E001D3">
        <w:rPr>
          <w:color w:val="000000"/>
          <w:sz w:val="24"/>
          <w:szCs w:val="24"/>
          <w:lang w:val="ru-RU"/>
        </w:rPr>
        <w:t>задания</w:t>
      </w:r>
      <w:r>
        <w:rPr>
          <w:color w:val="000000"/>
          <w:sz w:val="24"/>
          <w:szCs w:val="24"/>
          <w:lang w:val="ru-RU"/>
        </w:rPr>
        <w:t xml:space="preserve"> и консультаци</w:t>
      </w:r>
      <w:r w:rsidR="00E001D3"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  <w:lang w:val="ru-RU"/>
        </w:rPr>
        <w:t>, примечания и разъяснения по организации дистанционного образовательного процесса.</w:t>
      </w:r>
      <w:proofErr w:type="gramEnd"/>
    </w:p>
    <w:p w:rsidR="007F5A06" w:rsidRDefault="007F5A06" w:rsidP="007F5A06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2.5.4. Выполнять задания по указаниям учителя и в срок, который учитель установил.</w:t>
      </w:r>
    </w:p>
    <w:p w:rsidR="007F5A06" w:rsidRDefault="007F5A06" w:rsidP="007F5A06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2.5.5. Выполненные задания и другие работы направлять учителю на проверку посредством ПДО, электронной почты, мессенджеров</w:t>
      </w:r>
      <w:r w:rsidR="009C0123">
        <w:rPr>
          <w:color w:val="000000"/>
          <w:sz w:val="24"/>
          <w:szCs w:val="24"/>
          <w:lang w:val="ru-RU"/>
        </w:rPr>
        <w:t>, С</w:t>
      </w:r>
      <w:r w:rsidR="000B2CB1">
        <w:rPr>
          <w:color w:val="000000"/>
          <w:sz w:val="24"/>
          <w:szCs w:val="24"/>
          <w:lang w:val="ru-RU"/>
        </w:rPr>
        <w:t>М</w:t>
      </w:r>
      <w:r w:rsidR="009C0123">
        <w:rPr>
          <w:color w:val="000000"/>
          <w:sz w:val="24"/>
          <w:szCs w:val="24"/>
          <w:lang w:val="ru-RU"/>
        </w:rPr>
        <w:t xml:space="preserve">С, ММС сообщений </w:t>
      </w:r>
      <w:r>
        <w:rPr>
          <w:color w:val="000000"/>
          <w:sz w:val="24"/>
          <w:szCs w:val="24"/>
          <w:lang w:val="ru-RU"/>
        </w:rPr>
        <w:t xml:space="preserve"> или через другие средства сообщения, которые определил учитель.</w:t>
      </w:r>
    </w:p>
    <w:p w:rsidR="007F5A06" w:rsidRDefault="007F5A06" w:rsidP="007F5A06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2.5.6. 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7F5A06" w:rsidRDefault="007F5A06" w:rsidP="007F5A06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2.6. Учитель может применять для дистанционного обучения платформу </w:t>
      </w:r>
      <w:proofErr w:type="spellStart"/>
      <w:r>
        <w:rPr>
          <w:color w:val="000000"/>
          <w:sz w:val="24"/>
          <w:szCs w:val="24"/>
          <w:lang w:val="ru-RU"/>
        </w:rPr>
        <w:t>ЯКласс</w:t>
      </w:r>
      <w:proofErr w:type="spellEnd"/>
      <w:r>
        <w:rPr>
          <w:color w:val="000000"/>
          <w:sz w:val="24"/>
          <w:szCs w:val="24"/>
          <w:lang w:val="ru-RU"/>
        </w:rPr>
        <w:t>,</w:t>
      </w:r>
      <w:proofErr w:type="spellStart"/>
      <w:r>
        <w:rPr>
          <w:color w:val="000000"/>
          <w:sz w:val="24"/>
          <w:szCs w:val="24"/>
        </w:rPr>
        <w:t>Vkontakte</w:t>
      </w:r>
      <w:proofErr w:type="spellEnd"/>
      <w:r>
        <w:rPr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color w:val="000000"/>
          <w:sz w:val="24"/>
          <w:szCs w:val="24"/>
        </w:rPr>
        <w:t>Viber</w:t>
      </w:r>
      <w:proofErr w:type="spellEnd"/>
      <w:r>
        <w:rPr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color w:val="000000"/>
          <w:sz w:val="24"/>
          <w:szCs w:val="24"/>
        </w:rPr>
        <w:t>WhatsApp</w:t>
      </w:r>
      <w:proofErr w:type="spellEnd"/>
      <w:r>
        <w:rPr>
          <w:color w:val="000000"/>
          <w:sz w:val="24"/>
          <w:szCs w:val="24"/>
          <w:lang w:val="ru-RU"/>
        </w:rPr>
        <w:t>, посредством СМС сообщений, а также  и другие программные средства, которые позволяют обеспечить доступ для каждого обучающегося.</w:t>
      </w:r>
    </w:p>
    <w:p w:rsidR="007F5A06" w:rsidRDefault="007F5A06" w:rsidP="007F5A06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2.7. Учитель обязан проверять выполненные </w:t>
      </w:r>
      <w:proofErr w:type="gramStart"/>
      <w:r>
        <w:rPr>
          <w:color w:val="000000"/>
          <w:sz w:val="24"/>
          <w:szCs w:val="24"/>
          <w:lang w:val="ru-RU"/>
        </w:rPr>
        <w:t>обучающимися</w:t>
      </w:r>
      <w:proofErr w:type="gramEnd"/>
      <w:r>
        <w:rPr>
          <w:color w:val="000000"/>
          <w:sz w:val="24"/>
          <w:szCs w:val="24"/>
          <w:lang w:val="ru-RU"/>
        </w:rPr>
        <w:t xml:space="preserve"> задания, комментировать их и давать в другой форме обратную связь обучающимся и родителям (законным представителям).</w:t>
      </w:r>
    </w:p>
    <w:p w:rsidR="001C0F52" w:rsidRPr="001C0F52" w:rsidRDefault="001C0F52" w:rsidP="007F5A06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2.8 Проведение консультаций для подготовки учащихся  9-го класса к итоговой аттестации, проводятся посредством мессенджеров  </w:t>
      </w:r>
      <w:proofErr w:type="spellStart"/>
      <w:r>
        <w:rPr>
          <w:color w:val="000000"/>
          <w:sz w:val="24"/>
          <w:szCs w:val="24"/>
        </w:rPr>
        <w:t>Viber</w:t>
      </w:r>
      <w:proofErr w:type="spellEnd"/>
      <w:r>
        <w:rPr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color w:val="000000"/>
          <w:sz w:val="24"/>
          <w:szCs w:val="24"/>
        </w:rPr>
        <w:t>WhatsApp</w:t>
      </w:r>
      <w:proofErr w:type="spellEnd"/>
      <w:r w:rsidR="004359B6">
        <w:rPr>
          <w:color w:val="000000"/>
          <w:sz w:val="24"/>
          <w:szCs w:val="24"/>
          <w:lang w:val="ru-RU"/>
        </w:rPr>
        <w:t>, звонков и голосовой почты, очные консультации проводятся один раз в неделю с соблюдением санитарно-эпидемиологические требований.</w:t>
      </w:r>
    </w:p>
    <w:p w:rsidR="007F5A06" w:rsidRPr="007F5A06" w:rsidRDefault="007F5A06" w:rsidP="007F5A06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2.9. При планировании содержания учебной деятельности и составлении расписания электронных занятий учитель должен соблюдать санитарно-эпидемиологические требования. </w:t>
      </w:r>
      <w:r w:rsidRPr="007F5A06">
        <w:rPr>
          <w:color w:val="000000"/>
          <w:sz w:val="24"/>
          <w:szCs w:val="24"/>
          <w:lang w:val="ru-RU"/>
        </w:rPr>
        <w:t xml:space="preserve">Общее время работы </w:t>
      </w:r>
      <w:proofErr w:type="gramStart"/>
      <w:r w:rsidRPr="007F5A06">
        <w:rPr>
          <w:color w:val="000000"/>
          <w:sz w:val="24"/>
          <w:szCs w:val="24"/>
          <w:lang w:val="ru-RU"/>
        </w:rPr>
        <w:t>обучающегося</w:t>
      </w:r>
      <w:proofErr w:type="gramEnd"/>
      <w:r w:rsidRPr="007F5A06">
        <w:rPr>
          <w:color w:val="000000"/>
          <w:sz w:val="24"/>
          <w:szCs w:val="24"/>
          <w:lang w:val="ru-RU"/>
        </w:rPr>
        <w:t xml:space="preserve"> за компьютером не должно превышать нормы за урок: в 1–2-м классе – 20 минут, 4-м – 25 минут, 5–6-м классе – 30 минут, 7–</w:t>
      </w:r>
      <w:r>
        <w:rPr>
          <w:color w:val="000000"/>
          <w:sz w:val="24"/>
          <w:szCs w:val="24"/>
          <w:lang w:val="ru-RU"/>
        </w:rPr>
        <w:t>9</w:t>
      </w:r>
      <w:r w:rsidRPr="007F5A06">
        <w:rPr>
          <w:color w:val="000000"/>
          <w:sz w:val="24"/>
          <w:szCs w:val="24"/>
          <w:lang w:val="ru-RU"/>
        </w:rPr>
        <w:t>-м – 35 минут. При этом количество занятий с использованием компьютера в течение учебного дня для обучающихся должно составлять: для обучающихся 1–4 классов – один урок,</w:t>
      </w:r>
      <w:r>
        <w:rPr>
          <w:color w:val="000000"/>
          <w:sz w:val="24"/>
          <w:szCs w:val="24"/>
        </w:rPr>
        <w:t> </w:t>
      </w:r>
      <w:r w:rsidRPr="007F5A06">
        <w:rPr>
          <w:color w:val="000000"/>
          <w:sz w:val="24"/>
          <w:szCs w:val="24"/>
          <w:lang w:val="ru-RU"/>
        </w:rPr>
        <w:t>5–8 классов – два урока,</w:t>
      </w:r>
      <w:r>
        <w:rPr>
          <w:color w:val="000000"/>
          <w:sz w:val="24"/>
          <w:szCs w:val="24"/>
        </w:rPr>
        <w:t> </w:t>
      </w:r>
      <w:r w:rsidRPr="007F5A06">
        <w:rPr>
          <w:color w:val="000000"/>
          <w:sz w:val="24"/>
          <w:szCs w:val="24"/>
          <w:lang w:val="ru-RU"/>
        </w:rPr>
        <w:t>9</w:t>
      </w:r>
      <w:r>
        <w:rPr>
          <w:color w:val="000000"/>
          <w:sz w:val="24"/>
          <w:szCs w:val="24"/>
          <w:lang w:val="ru-RU"/>
        </w:rPr>
        <w:t xml:space="preserve"> класса</w:t>
      </w:r>
      <w:r w:rsidRPr="007F5A06">
        <w:rPr>
          <w:color w:val="000000"/>
          <w:sz w:val="24"/>
          <w:szCs w:val="24"/>
          <w:lang w:val="ru-RU"/>
        </w:rPr>
        <w:t xml:space="preserve"> – три урока.</w:t>
      </w:r>
    </w:p>
    <w:p w:rsidR="007F5A06" w:rsidRDefault="007F5A06" w:rsidP="007F5A06">
      <w:pPr>
        <w:spacing w:before="0" w:beforeAutospacing="0" w:after="0" w:afterAutospacing="0"/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3. Порядок оказания методической помощи </w:t>
      </w:r>
      <w:proofErr w:type="gramStart"/>
      <w:r>
        <w:rPr>
          <w:b/>
          <w:bCs/>
          <w:color w:val="000000"/>
          <w:sz w:val="24"/>
          <w:szCs w:val="24"/>
          <w:lang w:val="ru-RU"/>
        </w:rPr>
        <w:t>обучающимся</w:t>
      </w:r>
      <w:proofErr w:type="gramEnd"/>
    </w:p>
    <w:p w:rsidR="007F5A06" w:rsidRDefault="007F5A06" w:rsidP="007F5A06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3.1. </w:t>
      </w:r>
      <w:proofErr w:type="gramStart"/>
      <w:r>
        <w:rPr>
          <w:color w:val="000000"/>
          <w:sz w:val="24"/>
          <w:szCs w:val="24"/>
          <w:lang w:val="ru-RU"/>
        </w:rPr>
        <w:t>При осуществлении дистанционного обучения Школа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учителя.</w:t>
      </w:r>
      <w:proofErr w:type="gramEnd"/>
    </w:p>
    <w:p w:rsidR="007F5A06" w:rsidRDefault="007F5A06" w:rsidP="007F5A06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 xml:space="preserve">3.2. Расписание индивидуальных и коллективных консультаций составляется учителем и направляется через ПДО, </w:t>
      </w:r>
      <w:r>
        <w:rPr>
          <w:sz w:val="24"/>
          <w:szCs w:val="24"/>
          <w:lang w:val="ru-RU"/>
        </w:rPr>
        <w:t>электронный дневник</w:t>
      </w:r>
      <w:r>
        <w:rPr>
          <w:color w:val="000000"/>
          <w:sz w:val="24"/>
          <w:szCs w:val="24"/>
          <w:lang w:val="ru-RU"/>
        </w:rPr>
        <w:t xml:space="preserve"> и электронную почту родителя (законного представителя) и обучающегося (при наличии) или посредством мессенджеров не </w:t>
      </w:r>
      <w:proofErr w:type="gramStart"/>
      <w:r>
        <w:rPr>
          <w:color w:val="000000"/>
          <w:sz w:val="24"/>
          <w:szCs w:val="24"/>
          <w:lang w:val="ru-RU"/>
        </w:rPr>
        <w:t>позднее</w:t>
      </w:r>
      <w:proofErr w:type="gramEnd"/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чем за один день до консультации.</w:t>
      </w:r>
    </w:p>
    <w:p w:rsidR="007F5A06" w:rsidRDefault="007F5A06" w:rsidP="007F5A06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7F5A06" w:rsidRDefault="007F5A06" w:rsidP="007F5A06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4. Порядок осуществления текущего и итогового контроля результатов </w:t>
      </w:r>
    </w:p>
    <w:p w:rsidR="007F5A06" w:rsidRDefault="007F5A06" w:rsidP="007F5A06">
      <w:pPr>
        <w:spacing w:before="0" w:beforeAutospacing="0" w:after="0" w:afterAutospacing="0"/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дистанционного обучения</w:t>
      </w:r>
    </w:p>
    <w:p w:rsidR="007F5A06" w:rsidRDefault="007F5A06" w:rsidP="007F5A06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4.1. Текущий контроль результатов 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 Школы.</w:t>
      </w:r>
    </w:p>
    <w:p w:rsidR="007F5A06" w:rsidRDefault="007F5A06" w:rsidP="007F5A06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4.2. Оценивание учебных достижений обучающихся при дистанционном обучении осуществляется в соответствии с системой оценивания, применяемой в Школе.</w:t>
      </w:r>
    </w:p>
    <w:p w:rsidR="007F5A06" w:rsidRDefault="007F5A06" w:rsidP="007F5A06">
      <w:pPr>
        <w:spacing w:before="0" w:beforeAutospacing="0" w:after="0" w:afterAutospacing="0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4.3. Отметки, полученные </w:t>
      </w:r>
      <w:proofErr w:type="gramStart"/>
      <w:r>
        <w:rPr>
          <w:color w:val="000000"/>
          <w:sz w:val="24"/>
          <w:szCs w:val="24"/>
          <w:lang w:val="ru-RU"/>
        </w:rPr>
        <w:t>обучающимися</w:t>
      </w:r>
      <w:proofErr w:type="gramEnd"/>
      <w:r>
        <w:rPr>
          <w:color w:val="000000"/>
          <w:sz w:val="24"/>
          <w:szCs w:val="24"/>
          <w:lang w:val="ru-RU"/>
        </w:rPr>
        <w:t xml:space="preserve"> за выполненные задания при дистанционном обучении, заносятся в </w:t>
      </w:r>
      <w:r>
        <w:rPr>
          <w:sz w:val="24"/>
          <w:szCs w:val="24"/>
          <w:lang w:val="ru-RU"/>
        </w:rPr>
        <w:t>журнал в конце недели.</w:t>
      </w:r>
    </w:p>
    <w:p w:rsidR="007F5A06" w:rsidRDefault="007F5A06" w:rsidP="007F5A06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4.4. Результаты учебной деятельности </w:t>
      </w:r>
      <w:proofErr w:type="gramStart"/>
      <w:r>
        <w:rPr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color w:val="000000"/>
          <w:sz w:val="24"/>
          <w:szCs w:val="24"/>
          <w:lang w:val="ru-RU"/>
        </w:rPr>
        <w:t xml:space="preserve"> при дистанционном обучении учитываются и хранятся в школьной документации.</w:t>
      </w:r>
    </w:p>
    <w:p w:rsidR="007F5A06" w:rsidRDefault="007F5A06" w:rsidP="007F5A06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4.5. Текущий контроль успеваемости и промежуточная аттестация </w:t>
      </w:r>
      <w:proofErr w:type="gramStart"/>
      <w:r>
        <w:rPr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color w:val="000000"/>
          <w:sz w:val="24"/>
          <w:szCs w:val="24"/>
          <w:lang w:val="ru-RU"/>
        </w:rPr>
        <w:t xml:space="preserve"> при дистанционном обучении может осуществляться без очного взаимодействия с учителем.</w:t>
      </w:r>
    </w:p>
    <w:p w:rsidR="007F5A06" w:rsidRDefault="007F5A06" w:rsidP="007F5A06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4.6. 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Школы.</w:t>
      </w:r>
    </w:p>
    <w:p w:rsidR="007F5A06" w:rsidRDefault="007F5A06" w:rsidP="007F5A06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C84DC9" w:rsidRPr="00C84DC9" w:rsidRDefault="00C84DC9" w:rsidP="00C84DC9">
      <w:pPr>
        <w:ind w:left="709"/>
        <w:jc w:val="center"/>
        <w:rPr>
          <w:b/>
          <w:sz w:val="24"/>
          <w:szCs w:val="24"/>
          <w:lang w:val="ru-RU"/>
        </w:rPr>
      </w:pPr>
      <w:r w:rsidRPr="00C84DC9">
        <w:rPr>
          <w:b/>
          <w:sz w:val="24"/>
          <w:szCs w:val="24"/>
          <w:lang w:val="ru-RU"/>
        </w:rPr>
        <w:t>5. Заключительное положение</w:t>
      </w:r>
    </w:p>
    <w:p w:rsidR="00C84DC9" w:rsidRPr="00C84DC9" w:rsidRDefault="00C84DC9" w:rsidP="00C84DC9">
      <w:pPr>
        <w:ind w:left="709"/>
        <w:rPr>
          <w:sz w:val="24"/>
          <w:szCs w:val="24"/>
          <w:lang w:val="ru-RU"/>
        </w:rPr>
      </w:pPr>
      <w:r w:rsidRPr="00C84DC9">
        <w:rPr>
          <w:sz w:val="24"/>
          <w:szCs w:val="24"/>
          <w:lang w:val="ru-RU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p w:rsidR="00C84DC9" w:rsidRPr="00C84DC9" w:rsidRDefault="00C84DC9" w:rsidP="00C84DC9">
      <w:pPr>
        <w:spacing w:after="0"/>
        <w:rPr>
          <w:sz w:val="24"/>
          <w:szCs w:val="24"/>
          <w:lang w:val="ru-RU"/>
        </w:rPr>
        <w:sectPr w:rsidR="00C84DC9" w:rsidRPr="00C84DC9">
          <w:pgSz w:w="11906" w:h="16838"/>
          <w:pgMar w:top="1134" w:right="850" w:bottom="1134" w:left="709" w:header="708" w:footer="708" w:gutter="0"/>
          <w:cols w:space="720"/>
        </w:sectPr>
      </w:pPr>
    </w:p>
    <w:p w:rsidR="000A2A92" w:rsidRPr="007F5A06" w:rsidRDefault="000A2A92">
      <w:pPr>
        <w:rPr>
          <w:lang w:val="ru-RU"/>
        </w:rPr>
      </w:pPr>
    </w:p>
    <w:sectPr w:rsidR="000A2A92" w:rsidRPr="007F5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E7B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E77B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274"/>
    <w:rsid w:val="000A2A92"/>
    <w:rsid w:val="000B2CB1"/>
    <w:rsid w:val="001C0F52"/>
    <w:rsid w:val="0037558E"/>
    <w:rsid w:val="004359B6"/>
    <w:rsid w:val="0057766D"/>
    <w:rsid w:val="005D27C5"/>
    <w:rsid w:val="0065725D"/>
    <w:rsid w:val="006F518D"/>
    <w:rsid w:val="00767274"/>
    <w:rsid w:val="007F5A06"/>
    <w:rsid w:val="009525DA"/>
    <w:rsid w:val="009C0123"/>
    <w:rsid w:val="00AE641D"/>
    <w:rsid w:val="00C84DC9"/>
    <w:rsid w:val="00D43474"/>
    <w:rsid w:val="00E001D3"/>
    <w:rsid w:val="00E0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A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A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A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A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21</cp:revision>
  <cp:lastPrinted>2020-04-08T14:08:00Z</cp:lastPrinted>
  <dcterms:created xsi:type="dcterms:W3CDTF">2020-04-08T13:56:00Z</dcterms:created>
  <dcterms:modified xsi:type="dcterms:W3CDTF">2020-04-12T12:34:00Z</dcterms:modified>
</cp:coreProperties>
</file>